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03.07.2026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03-06/2026/3850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Самара - г. Чебоксары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465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465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63011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 «Центральный»  г. Самара, г. Самара, ул. Авроры, 207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63006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«Самара LETOUT», г. Самара, Кировский р-н, ул. Московское шоссе (18 км), д. 25Б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Канашский автовокзал, Чувашская Республика, г. Канаш, ул. Зеленая, 1 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21027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 «Центральный» г. Чебоксары, Чувашская Республика, г. Чебоксары, пр-т Мира, 78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Авроры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Самара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Самара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36К-374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Р-241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Димитровград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Куйбышева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Димитровград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Парадизова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Димитровград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Автостроителей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Димитровград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Промышленная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Димитровград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Жуковского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Димитровград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Маресьева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Димитровград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Мулловское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Димитровград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Р-241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п.г.т. Чердаклы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ВЛКСМ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п.г.т. Чердаклы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Р-241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А-151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Ульяновское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Канаш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Зеленая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Канаш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Ульяновское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Канаш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А-151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Павла Иванова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Цивильск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Казанское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Цивильск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п.г.т. Кугеси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97К-052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Кашашское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Яковлева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Эгерский бульв.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Яковлева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Кашашское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97К-052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п.г.т. Кугеси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Казанское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Цивильск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Павла Иванова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Цивильск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А-151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Канаш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Зеленая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Канаш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Ульяновское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Канаш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А-151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Р-241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ВЛКСМ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п.г.т. Чердаклы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п.г.т. Чердаклы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Р-241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Мулловское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Димитровград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Гоголя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Димитровград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Речной пер.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Димитровград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Куйбышева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Димитровград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Димитровград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Р-241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36К-374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Самара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Авроры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Самара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63011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63006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21027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21027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09:25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63006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63011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